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https://citsci.kmi.open.ac.uk/ produced on January  9, 2025.</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EEEEEE"/>
                <w:shd w:val="clear" w:color="auto" w:fill="EEEEEE"/>
              </w:rPr>
              <w:t>                                               </w:t>
            </w:r>
          </w:p>
        </w:tc>
        <w:tc>
          <w:p>
            <w:r>
              <w:t>1 pages with quality issues</w:t>
            </w:r>
          </w:p>
        </w:tc>
      </w:tr>
      <w:tr>
        <w:tc>
          <w:p>
            <w:pPr>
              <w:spacing w:after="72"/>
            </w:pPr>
            <w:r>
              <w:t>Errors</w:t>
            </w:r>
          </w:p>
        </w:tc>
        <w:tc>
          <w:p>
            <w:r>
              <w:rPr>
                <w:color w:val="EEEEEE"/>
                <w:shd w:val="clear" w:color="auto" w:fill="EEEEEE"/>
              </w:rPr>
              <w:t>                                                </w:t>
            </w:r>
          </w:p>
        </w:tc>
        <w:tc>
          <w:p>
            <w:r>
              <w:t>0 pages with broken links or other errors</w:t>
            </w:r>
          </w:p>
        </w:tc>
      </w:tr>
      <w:tr>
        <w:tc>
          <w:p>
            <w:pPr>
              <w:spacing w:after="72"/>
            </w:pPr>
            <w:r>
              <w:t>Accessibility</w:t>
            </w:r>
          </w:p>
        </w:tc>
        <w:tc>
          <w:p>
            <w:r>
              <w:rPr>
                <w:color w:val="D02020"/>
                <w:shd w:val="clear" w:color="auto" w:fill="D02020"/>
              </w:rPr>
              <w:t>  </w:t>
            </w:r>
            <w:r>
              <w:rPr>
                <w:color w:val="EEEEEE"/>
                <w:shd w:val="clear" w:color="auto" w:fill="EEEEEE"/>
              </w:rPr>
              <w:t>                                               </w:t>
            </w:r>
          </w:p>
        </w:tc>
        <w:tc>
          <w:p>
            <w:r>
              <w:t>1 pages with accessibility problems</w:t>
            </w:r>
          </w:p>
        </w:tc>
      </w:tr>
      <w:tr>
        <w:tc>
          <w:p>
            <w:pPr>
              <w:spacing w:after="72"/>
            </w:pPr>
            <w:r>
              <w:t>Compatibility</w:t>
            </w:r>
          </w:p>
        </w:tc>
        <w:tc>
          <w:p>
            <w:r>
              <w:rPr>
                <w:color w:val="EEEEEE"/>
                <w:shd w:val="clear" w:color="auto" w:fill="EEEEEE"/>
              </w:rPr>
              <w:t>                                                </w:t>
            </w:r>
          </w:p>
        </w:tc>
        <w:tc>
          <w:p>
            <w:r>
              <w:t>0 pages with browser specific issues</w:t>
            </w:r>
          </w:p>
        </w:tc>
      </w:tr>
      <w:tr>
        <w:tc>
          <w:p>
            <w:pPr>
              <w:spacing w:after="72"/>
            </w:pPr>
            <w:r>
              <w:t>Search</w:t>
            </w:r>
          </w:p>
        </w:tc>
        <w:tc>
          <w:p>
            <w:r>
              <w:rPr>
                <w:color w:val="FFAA22"/>
                <w:shd w:val="clear" w:color="auto" w:fill="FFAA22"/>
              </w:rPr>
              <w:t>  </w:t>
            </w:r>
            <w:r>
              <w:rPr>
                <w:color w:val="EEEEEE"/>
                <w:shd w:val="clear" w:color="auto" w:fill="EEEEEE"/>
              </w:rPr>
              <w:t>                                               </w:t>
            </w:r>
          </w:p>
        </w:tc>
        <w:tc>
          <w:p>
            <w:r>
              <w:t>1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1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1 pages with usability issues</w:t>
            </w:r>
          </w:p>
        </w:tc>
      </w:tr>
      <w:tr>
        <w:tc>
          <w:p>
            <w:r>
              <w:t>Totals</w:t>
            </w:r>
          </w:p>
        </w:tc>
        <w:tc>
          <w:p>
            <w:r>
              <w:t/>
            </w:r>
          </w:p>
        </w:tc>
        <w:tc>
          <w:p>
            <w:r>
              <w:t>30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Check Page command does not check links or page weight. </w:t>
      </w:r>
    </w:p>
    <w:p>
      <w:pPr>
        <w:pStyle w:val="Details"/>
      </w:pPr>
      <w:r>
        <w:t xml:space="preserve">To checks links or page weight on a single page use the Check Page and Links command. </w:t>
      </w:r>
    </w:p>
    <w:p>
      <w:pPr>
        <w:pStyle w:val="Details"/>
      </w:pPr>
      <w:r>
        <w:rPr>
          <w:rStyle w:val="Details"/>
        </w:rPr>
        <w:t>Blocked Links </w:t>
      </w:r>
      <w:r>
        <w:t xml:space="preserve"> </w:t>
      </w:r>
    </w:p>
    <w:p>
      <w:pPr>
        <w:pStyle w:val="Details"/>
      </w:pPr>
      <w:hyperlink r:id="rIdPageLink2" w:history="1">
        <w:r>
          <w:rPr>
            <w:rStyle w:val="Hyperlink"/>
          </w:rPr>
          <w:t>https://citsci.kmi.open.ac.uk/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1 issues on 1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without any global ARIA attributes.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2023.3 Chrome 120 Windows 10 Reading: Image ignored.</w:t>
      </w:r>
      <w:r>
        <w:br/>
        <w:t xml:space="preserve">• NVDA 2023.3 FF 115 Windows 10 Reading: Image ignored.</w:t>
      </w:r>
      <w:r>
        <w:br/>
        <w:t xml:space="preserve">• NVDA 2023.3 Edge 120 Windows 10 Reading: Image ignored.</w:t>
      </w:r>
      <w:r>
        <w:br/>
        <w:t xml:space="preserve">• JAWS 2023.2311.34 Chrome 120 Windows 10 Reading: Image ignored.</w:t>
      </w:r>
      <w:r>
        <w:br/>
        <w:t xml:space="preserve">• JAWS 2023.2311.34 FF 115 Windows 10 Reading: Image ignored.</w:t>
      </w:r>
      <w:r>
        <w:br/>
        <w:t xml:space="preserve">• JAWS 2023.2311.34 Edge 120 Windows 10 Reading: Image ignored.</w:t>
      </w:r>
      <w:r>
        <w:br/>
        <w:t xml:space="preserve">• VoiceOver macOS 13.6 Safari 16.6 macOS 13.6.0 Reading: Image filename read out.</w:t>
      </w:r>
      <w:r>
        <w:br/>
        <w:t xml:space="preserve">• VoiceOver iOS 16.6 Safari iOS 16.6 iOS 16.6.1 Touch: Image filename read out, along with OCR text from image.</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https://citsci.kmi.open.ac.uk/</w:t>
        </w:r>
      </w:hyperlink>
      <w:r>
        <w:t xml:space="preserve"> line 4713 </w:t>
      </w:r>
    </w:p>
    <w:p>
      <w:r>
        <w:br/>
      </w:r>
    </w:p>
    <w:p>
      <w:pPr>
        <w:pStyle w:val="Heading2"/>
      </w:pPr>
      <w:r>
        <w:t>Level AA</w:t>
      </w:r>
    </w:p>
    <w:p>
      <w:pPr>
        <w:pStyle w:val="Normal"/>
      </w:pPr>
      <w:r>
        <w:t>1 issues on 1 pages</w:t>
        <w:br/>
      </w:r>
    </w:p>
    <w:p>
      <w:pPr>
        <w:pStyle w:val="Issue"/>
      </w:pPr>
      <w:r>
        <w:drawing>
          <wp:inline distT="0" distB="0" distL="0" distR="0">
            <wp:extent cx="146685" cy="146685"/>
            <wp:effectExtent l="0" t="0" r="0" b="0"/>
            <wp:docPr id="2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 not use the </w:t>
      </w:r>
      <w:r>
        <w:rPr>
          <w:rStyle w:val="HTMLCode"/>
        </w:rPr>
        <w:t xml:space="preserve">meta viewport</w:t>
      </w:r>
      <w:r>
        <w:rPr>
          <w:rStyle w:val="DefaultParagraphFont"/>
        </w:rPr>
        <w:t xml:space="preserve"> </w:t>
      </w:r>
      <w:r>
        <w:t xml:space="preserve">tag to disable zoom. </w:t>
      </w:r>
    </w:p>
    <w:p>
      <w:pPr>
        <w:pStyle w:val="Details"/>
      </w:pPr>
      <w:r>
        <w:t xml:space="preserve">Setting </w:t>
      </w:r>
      <w:r>
        <w:rPr>
          <w:rStyle w:val="HTMLCode"/>
        </w:rPr>
        <w:t xml:space="preserve">user-scalable=no</w:t>
      </w:r>
      <w:r>
        <w:rPr>
          <w:rStyle w:val="DefaultParagraphFont"/>
        </w:rPr>
        <w:t xml:space="preserve"> </w:t>
      </w:r>
      <w:r>
        <w:t xml:space="preserve">or </w:t>
      </w:r>
      <w:r>
        <w:rPr>
          <w:rStyle w:val="HTMLCode"/>
        </w:rPr>
        <w:t xml:space="preserve">maximum-scale</w:t>
      </w:r>
      <w:r>
        <w:rPr>
          <w:rStyle w:val="DefaultParagraphFont"/>
        </w:rPr>
        <w:t xml:space="preserve"> </w:t>
      </w:r>
      <w:r>
        <w:t xml:space="preserve">to less than 2.0 prevents zooming small text to make it readable. Note that iOS 10+ ignores this setting. </w:t>
      </w:r>
    </w:p>
    <w:p>
      <w:pPr>
        <w:pStyle w:val="Details"/>
      </w:pPr>
      <w:hyperlink r:id="rIdCatRefLink-AccHtmlMetaViewportNoZoom1" w:history="1">
        <w:r>
          <w:rPr>
            <w:rStyle w:val="Hyperlink"/>
          </w:rPr>
          <w:t>WCAG 2.1 AA 1.4.4</w:t>
        </w:r>
      </w:hyperlink>
      <w:r>
        <w:t xml:space="preserve"> </w:t>
      </w:r>
      <w:hyperlink r:id="rIdCatRefLink-AccHtmlMetaViewportNoZoom2" w:history="1">
        <w:r>
          <w:rPr>
            <w:rStyle w:val="Hyperlink"/>
          </w:rPr>
          <w:t>Section 508 (2017) AA 1.4.4</w:t>
        </w:r>
      </w:hyperlink>
      <w:r>
        <w:t xml:space="preserve"> </w:t>
      </w:r>
    </w:p>
    <w:p>
      <w:pPr>
        <w:pStyle w:val="Details"/>
      </w:pPr>
      <w:hyperlink r:id="rIdPageLink2" w:history="1">
        <w:r>
          <w:rPr>
            <w:rStyle w:val="Hyperlink"/>
          </w:rPr>
          <w:t>https://citsci.kmi.open.ac.uk/</w:t>
        </w:r>
      </w:hyperlink>
      <w:r>
        <w:t xml:space="preserve"> line 6 </w:t>
      </w:r>
    </w:p>
    <w:p>
      <w:r>
        <w:br/>
      </w:r>
    </w:p>
    <w:p>
      <w:pPr>
        <w:pStyle w:val="Heading2"/>
      </w:pPr>
      <w:r>
        <w:t>Level AAA</w:t>
      </w:r>
    </w:p>
    <w:p>
      <w:pPr>
        <w:pStyle w:val="Normal"/>
      </w:pPr>
      <w:r>
        <w:t>3 issues on 1 pages</w:t>
        <w:br/>
      </w:r>
    </w:p>
    <w:p>
      <w:pPr>
        <w:pStyle w:val="Issue"/>
      </w:pPr>
      <w:r>
        <w:drawing>
          <wp:inline distT="0" distB="0" distL="0" distR="0">
            <wp:extent cx="146685" cy="146685"/>
            <wp:effectExtent l="0" t="0" r="0" b="0"/>
            <wp:docPr id="200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aria-describedby</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https://citsci.kmi.open.ac.uk/</w:t>
        </w:r>
      </w:hyperlink>
      <w:r>
        <w:t xml:space="preserve"> line 4751 4752 </w:t>
      </w:r>
    </w:p>
    <w:p>
      <w:r>
        <w:br/>
      </w:r>
    </w:p>
    <w:p>
      <w:pPr>
        <w:pStyle w:val="Issue"/>
      </w:pPr>
      <w:r>
        <w:drawing>
          <wp:inline distT="0" distB="0" distL="0" distR="0">
            <wp:extent cx="146685" cy="146685"/>
            <wp:effectExtent l="0" t="0" r="0" b="0"/>
            <wp:docPr id="2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Clickable targets must be at least 44 by 44 CSS pixels. </w:t>
      </w:r>
    </w:p>
    <w:p>
      <w:pPr>
        <w:pStyle w:val="Details"/>
      </w:pPr>
      <w:hyperlink r:id="rIdCatRefLink-AccHtmlTargetSizeEnhanced1" w:history="1">
        <w:r>
          <w:rPr>
            <w:rStyle w:val="Hyperlink"/>
          </w:rPr>
          <w:t>WCAG 2.1 2.5.5</w:t>
        </w:r>
      </w:hyperlink>
      <w:r>
        <w:t xml:space="preserve"> </w:t>
      </w:r>
    </w:p>
    <w:p>
      <w:pPr>
        <w:pStyle w:val="Details"/>
      </w:pPr>
      <w:r>
        <w:t xml:space="preserve">201 x 40 </w:t>
      </w:r>
      <w:r>
        <w:t xml:space="preserve"> </w:t>
      </w:r>
      <w:r>
        <w:t xml:space="preserve">216 x 40 </w:t>
      </w:r>
      <w:r>
        <w:t xml:space="preserve"> </w:t>
      </w:r>
      <w:hyperlink r:id="rIdPageLink2" w:history="1">
        <w:r>
          <w:rPr>
            <w:rStyle w:val="Hyperlink"/>
          </w:rPr>
          <w:t>https://citsci.kmi.open.ac.uk/</w:t>
        </w:r>
      </w:hyperlink>
      <w:r>
        <w:t xml:space="preserve"> line 4741  </w:t>
      </w:r>
    </w:p>
    <w:p>
      <w:r>
        <w:br/>
      </w:r>
    </w:p>
    <w:p>
      <w:pPr>
        <w:pStyle w:val="Issue"/>
      </w:pPr>
      <w:r>
        <w:drawing>
          <wp:inline distT="0" distB="0" distL="0" distR="0">
            <wp:extent cx="146685" cy="146685"/>
            <wp:effectExtent l="0" t="0" r="0" b="0"/>
            <wp:docPr id="201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Don't use CSS animations or transitions in interactions without giving the user a way to turn them off. </w:t>
      </w:r>
    </w:p>
    <w:p>
      <w:pPr>
        <w:pStyle w:val="Details"/>
      </w:pPr>
      <w:r>
        <w:t xml:space="preserve">Use the </w:t>
      </w:r>
      <w:r>
        <w:rPr>
          <w:rStyle w:val="HTMLCode"/>
        </w:rPr>
        <w:t xml:space="preserve">@media (prefers-reduced-motion)</w:t>
      </w:r>
      <w:r>
        <w:rPr>
          <w:rStyle w:val="DefaultParagraphFont"/>
        </w:rPr>
        <w:t xml:space="preserve"> </w:t>
      </w:r>
      <w:r>
        <w:t xml:space="preserve">media query to respect user preferences. </w:t>
      </w:r>
    </w:p>
    <w:p>
      <w:pPr>
        <w:pStyle w:val="Details"/>
      </w:pPr>
      <w:hyperlink r:id="rIdCatRefLink-AccCssTransitionInteraction1" w:history="1">
        <w:r>
          <w:rPr>
            <w:rStyle w:val="Hyperlink"/>
          </w:rPr>
          <w:t>WCAG 2.1 2.3.3</w:t>
        </w:r>
      </w:hyperlink>
      <w:r>
        <w:t xml:space="preserve"> </w:t>
      </w:r>
    </w:p>
    <w:p>
      <w:pPr>
        <w:pStyle w:val="Details"/>
      </w:pPr>
      <w:r>
        <w:rPr>
          <w:rStyle w:val="HTMLCode"/>
        </w:rPr>
        <w:t xml:space="preserve">:hover transition: background-size 439.0px 3.2px 16.0px 0.2s</w:t>
      </w:r>
      <w:r>
        <w:rPr>
          <w:rStyle w:val="DefaultParagraphFont"/>
        </w:rPr>
        <w:t xml:space="preserve"> </w:t>
      </w:r>
      <w:r>
        <w:t xml:space="preserve"> </w:t>
      </w:r>
      <w:r>
        <w:rPr>
          <w:rStyle w:val="HTMLCode"/>
        </w:rPr>
        <w:t xml:space="preserve">:hover transition: background-size 456.0px 3.2px 16.0px 0.2s</w:t>
      </w:r>
      <w:r>
        <w:rPr>
          <w:rStyle w:val="DefaultParagraphFont"/>
        </w:rPr>
        <w:t xml:space="preserve"> </w:t>
      </w:r>
      <w:r>
        <w:t xml:space="preserve"> </w:t>
      </w:r>
      <w:r>
        <w:rPr>
          <w:rStyle w:val="HTMLCode"/>
        </w:rPr>
        <w:t xml:space="preserve">:hover transition: background-size 387.0px 3.2px 16.0px 0.2s</w:t>
      </w:r>
      <w:r>
        <w:rPr>
          <w:rStyle w:val="DefaultParagraphFont"/>
        </w:rPr>
        <w:t xml:space="preserve"> </w:t>
      </w:r>
      <w:r>
        <w:t xml:space="preserve"> </w:t>
      </w:r>
      <w:r>
        <w:rPr>
          <w:rStyle w:val="HTMLCode"/>
        </w:rPr>
        <w:t xml:space="preserve">:hover transition: background-size 526.0px 3.2px 16.0px 0.2s</w:t>
      </w:r>
      <w:r>
        <w:rPr>
          <w:rStyle w:val="DefaultParagraphFont"/>
        </w:rPr>
        <w:t xml:space="preserve"> </w:t>
      </w:r>
      <w:r>
        <w:t xml:space="preserve"> </w:t>
      </w:r>
      <w:r>
        <w:rPr>
          <w:rStyle w:val="HTMLCode"/>
        </w:rPr>
        <w:t xml:space="preserve">:hover transition: background-size 474.0px 3.2px 16.0px 0.2s</w:t>
      </w:r>
      <w:r>
        <w:rPr>
          <w:rStyle w:val="DefaultParagraphFont"/>
        </w:rPr>
        <w:t xml:space="preserve"> </w:t>
      </w:r>
      <w:r>
        <w:t xml:space="preserve"> </w:t>
      </w:r>
      <w:hyperlink r:id="rIdPageLink2" w:history="1">
        <w:r>
          <w:rPr>
            <w:rStyle w:val="Hyperlink"/>
          </w:rPr>
          <w:t>https://citsci.kmi.open.ac.uk/</w:t>
        </w:r>
      </w:hyperlink>
      <w:r>
        <w:t xml:space="preserve"> line 4675 4678 4681 4684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2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WCAG Success Criteria 4.1.1 is always satisfied for HTML and XML pages. </w:t>
      </w:r>
    </w:p>
    <w:p>
      <w:pPr>
        <w:pStyle w:val="Details"/>
      </w:pPr>
      <w:r>
        <w:t xml:space="preserve">Since WCAG 2 4.1.1 was written, the HTML Standard has added requirements specifying exactly how browsers handle incomplete markup, incorrectly nested elements, duplicate attributes, and duplicate IDs. This means the "except where the specifications allow" condition in 4.1.1 is satisfied. </w:t>
      </w:r>
    </w:p>
    <w:p>
      <w:pPr>
        <w:pStyle w:val="Details"/>
      </w:pPr>
      <w:hyperlink r:id="rIdCatRefLink-AccWcag2-4.1.11" w:history="1">
        <w:r>
          <w:rPr>
            <w:rStyle w:val="Hyperlink"/>
          </w:rPr>
          <w:t>WCAG 2.1 4.1.1</w:t>
        </w:r>
      </w:hyperlink>
      <w:r>
        <w:t xml:space="preserve"> </w:t>
      </w:r>
    </w:p>
    <w:p>
      <w:pPr>
        <w:pStyle w:val="Details"/>
      </w:pPr>
      <w:hyperlink r:id="rIdPageLink2" w:history="1">
        <w:r>
          <w:rPr>
            <w:rStyle w:val="Hyperlink"/>
          </w:rPr>
          <w:t>https://citsci.kmi.open.ac.uk/</w:t>
        </w:r>
      </w:hyperlink>
      <w:r>
        <w:t xml:space="preserve"> line 1 </w:t>
      </w:r>
    </w:p>
    <w:p>
      <w:r>
        <w:br/>
      </w:r>
    </w:p>
    <w:p>
      <w:r>
        <w:br w:type="page"/>
      </w:r>
    </w:p>
    <w:p>
      <w:pPr>
        <w:pStyle w:val="Heading1"/>
      </w:pPr>
      <w:r>
        <w:t>Compatibility</w:t>
      </w:r>
    </w:p>
    <w:p>
      <w:pPr>
        <w:pStyle w:val="Normal"/>
      </w:pPr>
      <w:r>
        <w:t>This section shows pages that exhibit browser-specific behavior, or trigger browser bugs.</w:t>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5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title</w:t>
      </w:r>
      <w:r>
        <w:rPr>
          <w:rStyle w:val="DefaultParagraphFont"/>
        </w:rPr>
        <w:t xml:space="preserve"> </w:t>
      </w:r>
      <w:r>
        <w:t xml:space="preserve">element. Only the first title is displayed in search results. </w:t>
      </w:r>
    </w:p>
    <w:p>
      <w:pPr>
        <w:pStyle w:val="Details"/>
      </w:pPr>
      <w:r>
        <w:rPr>
          <w:rStyle w:val="Details"/>
        </w:rPr>
        <w:t>Best Practice </w:t>
      </w:r>
      <w:r>
        <w:t xml:space="preserve"> </w:t>
      </w:r>
    </w:p>
    <w:p>
      <w:pPr>
        <w:pStyle w:val="Details"/>
      </w:pPr>
      <w:hyperlink r:id="rIdPageLink2" w:history="1">
        <w:r>
          <w:rPr>
            <w:rStyle w:val="Hyperlink"/>
          </w:rPr>
          <w:t>https://citsci.kmi.open.ac.uk/</w:t>
        </w:r>
      </w:hyperlink>
      <w:r>
        <w:t xml:space="preserve"> line 21 42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5004"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meta description tag. Only the first description is displayed in search results. </w:t>
      </w:r>
    </w:p>
    <w:p>
      <w:pPr>
        <w:pStyle w:val="Details"/>
      </w:pPr>
      <w:r>
        <w:rPr>
          <w:rStyle w:val="Details"/>
        </w:rPr>
        <w:t>Best Practice </w:t>
      </w:r>
      <w:r>
        <w:t xml:space="preserve"> </w:t>
      </w:r>
    </w:p>
    <w:p>
      <w:pPr>
        <w:pStyle w:val="Details"/>
      </w:pPr>
      <w:hyperlink r:id="rIdPageLink2" w:history="1">
        <w:r>
          <w:rPr>
            <w:rStyle w:val="Hyperlink"/>
          </w:rPr>
          <w:t>https://citsci.kmi.open.ac.uk/</w:t>
        </w:r>
      </w:hyperlink>
      <w:r>
        <w:t xml:space="preserve"> line 7 394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9 issues on 1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 document must not include more than one </w:t>
      </w:r>
      <w:r>
        <w:rPr>
          <w:rStyle w:val="HTMLCode"/>
        </w:rPr>
        <w:t xml:space="preserve">meta</w:t>
      </w:r>
      <w:r>
        <w:rPr>
          <w:rStyle w:val="DefaultParagraphFont"/>
        </w:rPr>
        <w:t xml:space="preserve"> </w:t>
      </w:r>
      <w:r>
        <w:t xml:space="preserve">element with </w:t>
      </w:r>
      <w:r>
        <w:rPr>
          <w:rStyle w:val="HTMLCode"/>
        </w:rPr>
        <w:t xml:space="preserve">name=description</w:t>
      </w:r>
      <w:r>
        <w:rPr>
          <w:rStyle w:val="DefaultParagraphFont"/>
        </w:rPr>
        <w:t xml:space="preserve"> </w:t>
      </w:r>
      <w:r>
        <w:t xml:space="preserve">. </w:t>
      </w:r>
    </w:p>
    <w:p>
      <w:pPr>
        <w:pStyle w:val="Details"/>
      </w:pPr>
      <w:hyperlink r:id="rIdCatRefLink-W3cHtml5MultipleMetaDescription1" w:history="1">
        <w:r>
          <w:rPr>
            <w:rStyle w:val="Hyperlink"/>
          </w:rPr>
          <w:t>HTML5 </w:t>
        </w:r>
      </w:hyperlink>
      <w:r>
        <w:t xml:space="preserve"> </w:t>
      </w:r>
    </w:p>
    <w:p>
      <w:pPr>
        <w:pStyle w:val="Details"/>
      </w:pPr>
      <w:hyperlink r:id="rIdPageLink2" w:history="1">
        <w:r>
          <w:rPr>
            <w:rStyle w:val="Hyperlink"/>
          </w:rPr>
          <w:t>https://citsci.kmi.open.ac.uk/</w:t>
        </w:r>
      </w:hyperlink>
      <w:r>
        <w:t xml:space="preserve"> line 7 394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w:t>
      </w:r>
      <w:r>
        <w:rPr>
          <w:rStyle w:val="HTMLCode"/>
        </w:rPr>
        <w:t xml:space="preserve">img</w:t>
      </w:r>
      <w:r>
        <w:rPr>
          <w:rStyle w:val="DefaultParagraphFont"/>
        </w:rPr>
        <w:t xml:space="preserve"> </w:t>
      </w:r>
      <w:r>
        <w:t xml:space="preserve">element must have an </w:t>
      </w:r>
      <w:r>
        <w:rPr>
          <w:rStyle w:val="HTMLCode"/>
        </w:rPr>
        <w:t xml:space="preserve">alt</w:t>
      </w:r>
      <w:r>
        <w:rPr>
          <w:rStyle w:val="DefaultParagraphFont"/>
        </w:rPr>
        <w:t xml:space="preserve"> </w:t>
      </w:r>
      <w:r>
        <w:t xml:space="preserve">attribute, except under certain conditions. For details, consult guidance on providing text alternatives for images. </w:t>
      </w:r>
    </w:p>
    <w:p>
      <w:pPr>
        <w:pStyle w:val="Details"/>
      </w:pPr>
      <w:hyperlink r:id="rIdCatRefLink-W3cHtml5MissingImgAlt1" w:history="1">
        <w:r>
          <w:rPr>
            <w:rStyle w:val="Hyperlink"/>
          </w:rPr>
          <w:t>HTML5 </w:t>
        </w:r>
      </w:hyperlink>
      <w:r>
        <w:t xml:space="preserve"> </w:t>
      </w:r>
    </w:p>
    <w:p>
      <w:pPr>
        <w:pStyle w:val="Details"/>
      </w:pPr>
      <w:hyperlink r:id="rIdPageLink2" w:history="1">
        <w:r>
          <w:rPr>
            <w:rStyle w:val="Hyperlink"/>
          </w:rPr>
          <w:t>https://citsci.kmi.open.ac.uk/</w:t>
        </w:r>
      </w:hyperlink>
      <w:r>
        <w:t xml:space="preserve"> line 4713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href</w:t>
      </w:r>
      <w:r>
        <w:rPr>
          <w:rStyle w:val="DefaultParagraphFont"/>
        </w:rPr>
        <w:t xml:space="preserve"> </w:t>
      </w:r>
      <w:r>
        <w:t xml:space="preserve">not allowed on element. </w:t>
      </w:r>
    </w:p>
    <w:p>
      <w:pPr>
        <w:pStyle w:val="Details"/>
      </w:pPr>
      <w:hyperlink r:id="rIdCatRefLink-W3cHtml5Error-RnvErAkey-href-1" w:history="1">
        <w:r>
          <w:rPr>
            <w:rStyle w:val="Hyperlink"/>
          </w:rPr>
          <w:t>HTML5 </w:t>
        </w:r>
      </w:hyperlink>
      <w:r>
        <w:t xml:space="preserve"> </w:t>
      </w:r>
    </w:p>
    <w:p>
      <w:pPr>
        <w:pStyle w:val="Details"/>
      </w:pPr>
      <w:hyperlink r:id="rIdPageLink2" w:history="1">
        <w:r>
          <w:rPr>
            <w:rStyle w:val="Hyperlink"/>
          </w:rPr>
          <w:t>https://citsci.kmi.open.ac.uk/</w:t>
        </w:r>
      </w:hyperlink>
      <w:r>
        <w:t xml:space="preserve"> line 180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Duplicate attribute </w:t>
      </w:r>
      <w:r>
        <w:rPr>
          <w:rStyle w:val="HTMLCode"/>
        </w:rPr>
        <w:t xml:space="preserve">class</w:t>
      </w:r>
      <w:r>
        <w:rPr>
          <w:rStyle w:val="DefaultParagraphFont"/>
        </w:rPr>
        <w:t xml:space="preserve"> </w:t>
      </w:r>
      <w:r>
        <w:t xml:space="preserve">. </w:t>
      </w:r>
    </w:p>
    <w:p>
      <w:pPr>
        <w:pStyle w:val="Details"/>
      </w:pPr>
      <w:hyperlink r:id="rIdCatRefLink-W3cHtml5Error-errDuplicateAttribute5fclass1" w:history="1">
        <w:r>
          <w:rPr>
            <w:rStyle w:val="Hyperlink"/>
          </w:rPr>
          <w:t>HTML5 </w:t>
        </w:r>
      </w:hyperlink>
      <w:r>
        <w:t xml:space="preserve"> </w:t>
      </w:r>
    </w:p>
    <w:p>
      <w:pPr>
        <w:pStyle w:val="Details"/>
      </w:pPr>
      <w:hyperlink r:id="rIdPageLink2" w:history="1">
        <w:r>
          <w:rPr>
            <w:rStyle w:val="Hyperlink"/>
          </w:rPr>
          <w:t>https://citsci.kmi.open.ac.uk/</w:t>
        </w:r>
      </w:hyperlink>
      <w:r>
        <w:t xml:space="preserve"> line 257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div</w:t>
      </w:r>
      <w:r>
        <w:rPr>
          <w:rStyle w:val="DefaultParagraphFont"/>
        </w:rPr>
        <w:t xml:space="preserve"> </w:t>
      </w:r>
      <w:r>
        <w:t xml:space="preserve">not allowed as child element in this context. </w:t>
      </w:r>
    </w:p>
    <w:p>
      <w:pPr>
        <w:pStyle w:val="Details"/>
      </w:pPr>
      <w:hyperlink r:id="rIdCatRefLink-W3cHtml5Error-RnvErElem-div1" w:history="1">
        <w:r>
          <w:rPr>
            <w:rStyle w:val="Hyperlink"/>
          </w:rPr>
          <w:t>HTML5 </w:t>
        </w:r>
      </w:hyperlink>
      <w:r>
        <w:t xml:space="preserve"> </w:t>
      </w:r>
    </w:p>
    <w:p>
      <w:pPr>
        <w:pStyle w:val="Details"/>
      </w:pPr>
      <w:hyperlink r:id="rIdPageLink2" w:history="1">
        <w:r>
          <w:rPr>
            <w:rStyle w:val="Hyperlink"/>
          </w:rPr>
          <w:t>https://citsci.kmi.open.ac.uk/</w:t>
        </w:r>
      </w:hyperlink>
      <w:r>
        <w:t xml:space="preserve"> line 181 </w:t>
      </w:r>
    </w:p>
    <w:p>
      <w:r>
        <w:br/>
      </w:r>
    </w:p>
    <w:p>
      <w:pPr>
        <w:pStyle w:val="Issue"/>
      </w:pPr>
      <w:r>
        <w:drawing>
          <wp:inline distT="0" distB="0" distL="0" distR="0">
            <wp:extent cx="146685" cy="146685"/>
            <wp:effectExtent l="0" t="0" r="0" b="0"/>
            <wp:docPr id="7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title</w:t>
      </w:r>
      <w:r>
        <w:rPr>
          <w:rStyle w:val="DefaultParagraphFont"/>
        </w:rPr>
        <w:t xml:space="preserve"> </w:t>
      </w:r>
      <w:r>
        <w:t xml:space="preserve">not allowed as child element in this context. </w:t>
      </w:r>
    </w:p>
    <w:p>
      <w:pPr>
        <w:pStyle w:val="Details"/>
      </w:pPr>
      <w:hyperlink r:id="rIdCatRefLink-W3cHtml5Error-RnvErElem-title1" w:history="1">
        <w:r>
          <w:rPr>
            <w:rStyle w:val="Hyperlink"/>
          </w:rPr>
          <w:t>HTML5 </w:t>
        </w:r>
      </w:hyperlink>
      <w:r>
        <w:t xml:space="preserve"> </w:t>
      </w:r>
    </w:p>
    <w:p>
      <w:pPr>
        <w:pStyle w:val="Details"/>
      </w:pPr>
      <w:hyperlink r:id="rIdPageLink2" w:history="1">
        <w:r>
          <w:rPr>
            <w:rStyle w:val="Hyperlink"/>
          </w:rPr>
          <w:t>https://citsci.kmi.open.ac.uk/</w:t>
        </w:r>
      </w:hyperlink>
      <w:r>
        <w:t xml:space="preserve"> line 48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2" w:history="1">
        <w:r>
          <w:rPr>
            <w:rStyle w:val="Hyperlink"/>
          </w:rPr>
          <w:t>https://citsci.kmi.open.ac.uk/</w:t>
        </w:r>
      </w:hyperlink>
      <w:r>
        <w:t xml:space="preserve"> line 49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frameborder</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5iframe1" w:history="1">
        <w:r>
          <w:rPr>
            <w:rStyle w:val="Hyperlink"/>
          </w:rPr>
          <w:t>HTML5 </w:t>
        </w:r>
      </w:hyperlink>
      <w:r>
        <w:t xml:space="preserve"> </w:t>
      </w:r>
    </w:p>
    <w:p>
      <w:pPr>
        <w:pStyle w:val="Details"/>
      </w:pPr>
      <w:hyperlink r:id="rIdPageLink2" w:history="1">
        <w:r>
          <w:rPr>
            <w:rStyle w:val="Hyperlink"/>
          </w:rPr>
          <w:t>https://citsci.kmi.open.ac.uk/</w:t>
        </w:r>
      </w:hyperlink>
      <w:r>
        <w:t xml:space="preserve"> line 4845 </w:t>
      </w:r>
    </w:p>
    <w:p>
      <w:r>
        <w:br/>
      </w:r>
    </w:p>
    <w:p>
      <w:pPr>
        <w:pStyle w:val="Issue"/>
      </w:pPr>
      <w:r>
        <w:drawing>
          <wp:inline distT="0" distB="0" distL="0" distR="0">
            <wp:extent cx="146685" cy="146685"/>
            <wp:effectExtent l="0" t="0" r="0" b="0"/>
            <wp:docPr id="7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scrolling</w:t>
      </w:r>
      <w:r>
        <w:rPr>
          <w:rStyle w:val="DefaultParagraphFont"/>
        </w:rPr>
        <w:t xml:space="preserve"> </w:t>
      </w:r>
      <w:r>
        <w:t xml:space="preserve">attribute on the </w:t>
      </w:r>
      <w:r>
        <w:rPr>
          <w:rStyle w:val="HTMLCode"/>
        </w:rPr>
        <w:t xml:space="preserve">iframe</w:t>
      </w:r>
      <w:r>
        <w:rPr>
          <w:rStyle w:val="DefaultParagraphFont"/>
        </w:rPr>
        <w:t xml:space="preserve"> </w:t>
      </w:r>
      <w:r>
        <w:t xml:space="preserve">element is obsolete. Use CSS instead. </w:t>
      </w:r>
    </w:p>
    <w:p>
      <w:pPr>
        <w:pStyle w:val="Details"/>
      </w:pPr>
      <w:hyperlink r:id="rIdCatRefLink-W3cHtml5Assert138iframe1" w:history="1">
        <w:r>
          <w:rPr>
            <w:rStyle w:val="Hyperlink"/>
          </w:rPr>
          <w:t>HTML5 </w:t>
        </w:r>
      </w:hyperlink>
      <w:r>
        <w:t xml:space="preserve"> </w:t>
      </w:r>
    </w:p>
    <w:p>
      <w:pPr>
        <w:pStyle w:val="Details"/>
      </w:pPr>
      <w:hyperlink r:id="rIdPageLink2" w:history="1">
        <w:r>
          <w:rPr>
            <w:rStyle w:val="Hyperlink"/>
          </w:rPr>
          <w:t>https://citsci.kmi.open.ac.uk/</w:t>
        </w:r>
      </w:hyperlink>
      <w:r>
        <w:t xml:space="preserve"> line 4845 </w:t>
      </w:r>
    </w:p>
    <w:p>
      <w:r>
        <w:br/>
      </w:r>
    </w:p>
    <w:p>
      <w:pPr>
        <w:pStyle w:val="Heading2"/>
      </w:pPr>
      <w:r>
        <w:t>Priority 2</w:t>
      </w:r>
    </w:p>
    <w:p>
      <w:pPr>
        <w:pStyle w:val="Normal"/>
      </w:pPr>
      <w:r>
        <w:t>2 issues on 1 pages</w:t>
        <w:br/>
      </w:r>
    </w:p>
    <w:p>
      <w:pPr>
        <w:pStyle w:val="Issue"/>
      </w:pPr>
      <w:r>
        <w:drawing>
          <wp:inline distT="0" distB="0" distL="0" distR="0">
            <wp:extent cx="146685" cy="146685"/>
            <wp:effectExtent l="0" t="0" r="0" b="0"/>
            <wp:docPr id="7020"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aria-required</w:t>
      </w:r>
      <w:r>
        <w:rPr>
          <w:rStyle w:val="DefaultParagraphFont"/>
        </w:rPr>
        <w:t xml:space="preserve"> </w:t>
      </w:r>
      <w:r>
        <w:t xml:space="preserve">is unnecessary for elements with a </w:t>
      </w:r>
      <w:r>
        <w:rPr>
          <w:rStyle w:val="HTMLCode"/>
        </w:rPr>
        <w:t xml:space="preserve">required</w:t>
      </w:r>
      <w:r>
        <w:rPr>
          <w:rStyle w:val="DefaultParagraphFont"/>
        </w:rPr>
        <w:t xml:space="preserve"> </w:t>
      </w:r>
      <w:r>
        <w:t xml:space="preserve">attribute. </w:t>
      </w:r>
    </w:p>
    <w:p>
      <w:pPr>
        <w:pStyle w:val="Details"/>
      </w:pPr>
      <w:hyperlink r:id="rIdCatRefLink-W3cHtml5AriaAttrWithNativeAttr-required1" w:history="1">
        <w:r>
          <w:rPr>
            <w:rStyle w:val="Hyperlink"/>
          </w:rPr>
          <w:t>HTML5 </w:t>
        </w:r>
      </w:hyperlink>
      <w:r>
        <w:t xml:space="preserve"> </w:t>
      </w:r>
    </w:p>
    <w:p>
      <w:pPr>
        <w:pStyle w:val="Details"/>
      </w:pPr>
      <w:hyperlink r:id="rIdPageLink2" w:history="1">
        <w:r>
          <w:rPr>
            <w:rStyle w:val="Hyperlink"/>
          </w:rPr>
          <w:t>https://citsci.kmi.open.ac.uk/</w:t>
        </w:r>
      </w:hyperlink>
      <w:r>
        <w:t xml:space="preserve"> line 4628 4632 </w:t>
      </w:r>
    </w:p>
    <w:p>
      <w:r>
        <w:br/>
      </w:r>
    </w:p>
    <w:p>
      <w:pPr>
        <w:pStyle w:val="Issue"/>
      </w:pPr>
      <w:r>
        <w:drawing>
          <wp:inline distT="0" distB="0" distL="0" distR="0">
            <wp:extent cx="146685" cy="146685"/>
            <wp:effectExtent l="0" t="0" r="0" b="0"/>
            <wp:docPr id="702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navigation</w:t>
      </w:r>
      <w:r>
        <w:rPr>
          <w:rStyle w:val="DefaultParagraphFont"/>
        </w:rPr>
        <w:t xml:space="preserve"> </w:t>
      </w:r>
      <w:r>
        <w:t xml:space="preserve">role is unnecessary for element </w:t>
      </w:r>
      <w:r>
        <w:rPr>
          <w:rStyle w:val="HTMLCode"/>
        </w:rPr>
        <w:t xml:space="preserve">nav</w:t>
      </w:r>
      <w:r>
        <w:rPr>
          <w:rStyle w:val="DefaultParagraphFont"/>
        </w:rPr>
        <w:t xml:space="preserve"> </w:t>
      </w:r>
      <w:r>
        <w:t xml:space="preserve">. </w:t>
      </w:r>
    </w:p>
    <w:p>
      <w:pPr>
        <w:pStyle w:val="Details"/>
      </w:pPr>
      <w:hyperlink r:id="rIdCatRefLink-W3cHtml5AriaExplicitRole-nav1" w:history="1">
        <w:r>
          <w:rPr>
            <w:rStyle w:val="Hyperlink"/>
          </w:rPr>
          <w:t>HTML5 </w:t>
        </w:r>
      </w:hyperlink>
      <w:r>
        <w:t xml:space="preserve"> </w:t>
      </w:r>
    </w:p>
    <w:p>
      <w:pPr>
        <w:pStyle w:val="Details"/>
      </w:pPr>
      <w:hyperlink r:id="rIdPageLink2" w:history="1">
        <w:r>
          <w:rPr>
            <w:rStyle w:val="Hyperlink"/>
          </w:rPr>
          <w:t>https://citsci.kmi.open.ac.uk/</w:t>
        </w:r>
      </w:hyperlink>
      <w:r>
        <w:t xml:space="preserve"> line 4665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2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-moz-osx-font-smoothing</w:t>
      </w:r>
      <w:r>
        <w:rPr>
          <w:rStyle w:val="DefaultParagraphFont"/>
        </w:rPr>
        <w:t xml:space="preserve"> </w:t>
      </w:r>
      <w:r>
        <w:t xml:space="preserve"> </w:t>
      </w:r>
      <w:r>
        <w:rPr>
          <w:rStyle w:val="HTMLCode"/>
        </w:rPr>
        <w:t xml:space="preserve">-webkit-font-smoothing</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r>
        <w:rPr>
          <w:rStyle w:val="HTMLCode"/>
        </w:rPr>
        <w:t xml:space="preserve">@-webkit-keyframes</w:t>
      </w:r>
      <w:r>
        <w:rPr>
          <w:rStyle w:val="DefaultParagraphFont"/>
        </w:rPr>
        <w:t xml:space="preserve"> </w:t>
      </w:r>
      <w:r>
        <w:t xml:space="preserve"> </w:t>
      </w:r>
      <w:hyperlink r:id="rIdPageLink2" w:history="1">
        <w:r>
          <w:rPr>
            <w:rStyle w:val="Hyperlink"/>
          </w:rPr>
          <w:t>https://citsci.kmi.open.ac.uk/</w:t>
        </w:r>
      </w:hyperlink>
      <w:r>
        <w:t xml:space="preserve"> line 396 397 459 462 464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1 issues on 1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https://citsci.kmi.open.ac.uk/</w:t>
        </w:r>
      </w:hyperlink>
      <w:r>
        <w:t xml:space="preserve"> line 4713 4752 4753 </w:t>
      </w:r>
    </w:p>
    <w:p>
      <w:r>
        <w:br/>
      </w:r>
    </w:p>
    <w:p>
      <w:pPr>
        <w:pStyle w:val="Heading2"/>
      </w:pPr>
      <w:r>
        <w:t>Priority 3</w:t>
      </w:r>
    </w:p>
    <w:p>
      <w:pPr>
        <w:pStyle w:val="Normal"/>
      </w:pPr>
      <w:r>
        <w:t>1 issues on 1 pages</w:t>
        <w:br/>
      </w:r>
    </w:p>
    <w:p>
      <w:pPr>
        <w:pStyle w:val="Issue"/>
      </w:pPr>
      <w:r>
        <w:drawing>
          <wp:inline distT="0" distB="0" distL="0" distR="0">
            <wp:extent cx="146685" cy="146685"/>
            <wp:effectExtent l="0" t="0" r="0" b="0"/>
            <wp:docPr id="8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https://citsci.kmi.open.ac.uk/</w:t>
        </w:r>
      </w:hyperlink>
      <w:r>
        <w:t xml:space="preserve"> line 82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https://citsci.kmi.open.ac.uk/</w:t>
    </w:r>
    <w:r>
      <w:rPr>
        <w:sz w:val="18"/>
        <w:szCs w:val="18"/>
      </w:rPr>
      <w:tab/>
      <w:t>January  9,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citsci.kmi.open.ac.uk/robots.txt" TargetMode="External"></Relationship><Relationship Id="rIdPageLink10" Type="http://schemas.openxmlformats.org/officeDocument/2006/relationships/hyperlink" Target="https://citsci.kmi.open.ac.uk/citsci-data/themes/sensescience/assets/img/citsci-tree.jpeg" TargetMode="External"></Relationship><Relationship Id="rIdPageLink11" Type="http://schemas.openxmlformats.org/officeDocument/2006/relationships/hyperlink" Target="https://www.gstatic.com/recaptcha/releases/zIriijn3uj5Vpknvt_LnfNbF/recaptcha__en.js" TargetMode="External"></Relationship><Relationship Id="rIdPageLink12" Type="http://schemas.openxmlformats.org/officeDocument/2006/relationships/hyperlink" Target="https://kit.fontawesome.com/48c46ac999.js" TargetMode="External"></Relationship><Relationship Id="rIdPageLink13" Type="http://schemas.openxmlformats.org/officeDocument/2006/relationships/hyperlink" Target="https://code.jquery.com/jquery-3.4.1.min.js" TargetMode="External"></Relationship><Relationship Id="rIdPageLink14" Type="http://schemas.openxmlformats.org/officeDocument/2006/relationships/hyperlink" Target="https://citsci.kmi.open.ac.uk/citsci-data/themes/sensescience/assets/js/modernizr-2.8.3.min.js" TargetMode="External"></Relationship><Relationship Id="rIdPageLink15" Type="http://schemas.openxmlformats.org/officeDocument/2006/relationships/hyperlink" Target="https://citsci.kmi.open.ac.uk/citsci-data/themes/sensescience/assets/js/ie10-viewport-bug-workaround.js" TargetMode="External"></Relationship><Relationship Id="rIdPageLink16" Type="http://schemas.openxmlformats.org/officeDocument/2006/relationships/hyperlink" Target="https://citsci.kmi.open.ac.uk/wp-includes/js/jquery/jquery.min.js?ver=3.7.1" TargetMode="External"></Relationship><Relationship Id="rIdPageLink17" Type="http://schemas.openxmlformats.org/officeDocument/2006/relationships/hyperlink" Target="https://citsci.kmi.open.ac.uk/wp-includes/js/jquery/jquery-migrate.min.js?ver=3.4.1" TargetMode="External"></Relationship><Relationship Id="rIdPageLink18" Type="http://schemas.openxmlformats.org/officeDocument/2006/relationships/hyperlink" Target="https://code.jquery.com/ui/1.12.1/jquery-ui.min.js" TargetMode="External"></Relationship><Relationship Id="rIdPageLink19" Type="http://schemas.openxmlformats.org/officeDocument/2006/relationships/hyperlink" Target="https://cdnjs.cloudflare.com/ajax/libs/popper.js/1.14.3/umd/popper.min.js" TargetMode="External"></Relationship><Relationship Id="rIdPageLink2" Type="http://schemas.openxmlformats.org/officeDocument/2006/relationships/hyperlink" Target="https://citsci.kmi.open.ac.uk/" TargetMode="External"></Relationship><Relationship Id="rIdPageLink20" Type="http://schemas.openxmlformats.org/officeDocument/2006/relationships/hyperlink" Target="https://stackpath.bootstrapcdn.com/bootstrap/3.4.1/js/bootstrap.min.js" TargetMode="External"></Relationship><Relationship Id="rIdPageLink21" Type="http://schemas.openxmlformats.org/officeDocument/2006/relationships/hyperlink" Target="https://citsci.kmi.open.ac.uk/citsci-data/themes/sensescience/assets/js/jquery.easing.min.js" TargetMode="External"></Relationship><Relationship Id="rIdPageLink22" Type="http://schemas.openxmlformats.org/officeDocument/2006/relationships/hyperlink" Target="https://citsci.kmi.open.ac.uk/citsci-data/themes/sensescience/assets/js/classie.js" TargetMode="External"></Relationship><Relationship Id="rIdPageLink23" Type="http://schemas.openxmlformats.org/officeDocument/2006/relationships/hyperlink" Target="https://citsci.kmi.open.ac.uk/citsci-data/themes/sensescience/assets/js/core.js" TargetMode="External"></Relationship><Relationship Id="rIdPageLink24" Type="http://schemas.openxmlformats.org/officeDocument/2006/relationships/hyperlink" Target="https://citsci.kmi.open.ac.uk/citsci-data/themes/sensescience/assets/js/site.custom.js" TargetMode="External"></Relationship><Relationship Id="rIdPageLink25" Type="http://schemas.openxmlformats.org/officeDocument/2006/relationships/hyperlink" Target="https://stats.wp.com/e-202502.js" TargetMode="External"></Relationship><Relationship Id="rIdPageLink26" Type="http://schemas.openxmlformats.org/officeDocument/2006/relationships/hyperlink" Target="https://citsci.kmi.open.ac.uk/citsci-data/plugins/akismet/_inc/akismet-frontend.js?ver=1732008325" TargetMode="External"></Relationship><Relationship Id="rIdPageLink27" Type="http://schemas.openxmlformats.org/officeDocument/2006/relationships/hyperlink" Target="https://www.google.com/recaptcha/api.js?render=6Lc3sGwiAAAAAHzzB2aAV5PIs8XfYr-oL40kKeII&amp;ver=6.7.1" TargetMode="External"></Relationship><Relationship Id="rIdPageLink28" Type="http://schemas.openxmlformats.org/officeDocument/2006/relationships/hyperlink" Target="https://citsci.kmi.open.ac.uk/citsci-data/themes/sensescience/assets/img/citsci-nodes-smaller.png" TargetMode="External"></Relationship><Relationship Id="rIdPageLink29" Type="http://schemas.openxmlformats.org/officeDocument/2006/relationships/hyperlink" Target="https://citsci.kmi.open.ac.uk/citsci-data/themes/sensescience/assets/img/ou-logo.png" TargetMode="External"></Relationship><Relationship Id="rIdPageLink3" Type="http://schemas.openxmlformats.org/officeDocument/2006/relationships/hyperlink" Target="https://stackpath.bootstrapcdn.com/bootstrap/3.4.1/css/bootstrap.min.css" TargetMode="External"></Relationship><Relationship Id="rIdPageLink30" Type="http://schemas.openxmlformats.org/officeDocument/2006/relationships/hyperlink" Target="https://citsci.kmi.open.ac.uk/citsci-data/themes/sensescience/assets/img/powered-by-dds-white.png" TargetMode="External"></Relationship><Relationship Id="rIdPageLink4" Type="http://schemas.openxmlformats.org/officeDocument/2006/relationships/hyperlink" Target="https://fonts.googleapis.com/css2?family=Mulish:wght@400;600;700;800&amp;display=swap" TargetMode="External"></Relationship><Relationship Id="rIdPageLink5" Type="http://schemas.openxmlformats.org/officeDocument/2006/relationships/hyperlink" Target="https://citsci.kmi.open.ac.uk/citsci-data/themes/sensescience/assets/css/style.css" TargetMode="External"></Relationship><Relationship Id="rIdPageLink6" Type="http://schemas.openxmlformats.org/officeDocument/2006/relationships/hyperlink" Target="https://citsci.kmi.open.ac.uk/wp-includes/css/dist/block-library/style.min.css?ver=6.7.1" TargetMode="External"></Relationship><Relationship Id="rIdPageLink7" Type="http://schemas.openxmlformats.org/officeDocument/2006/relationships/hyperlink" Target="https://citsci.kmi.open.ac.uk/wp-includes/js/mediaelement/mediaelementplayer-legacy.min.css?ver=4.2.17" TargetMode="External"></Relationship><Relationship Id="rIdPageLink8" Type="http://schemas.openxmlformats.org/officeDocument/2006/relationships/hyperlink" Target="https://citsci.kmi.open.ac.uk/wp-includes/js/mediaelement/wp-mediaelement.min.css?ver=6.7.1" TargetMode="External"></Relationship><Relationship Id="rIdPageLink9" Type="http://schemas.openxmlformats.org/officeDocument/2006/relationships/hyperlink" Target="https://citsci.kmi.open.ac.uk/citsci-data/themes/sensescience/style.css?ver=6.7.1" TargetMode="External"></Relationship><Relationship Id="rIdCatRefLink-W3cHtml5AriaAttrWithNativeAttr-required1" Type="http://schemas.openxmlformats.org/officeDocument/2006/relationships/hyperlink" Target="https://html.spec.whatwg.org/multipage/"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AccHtmlTargetSizeEnhanced1" Type="http://schemas.openxmlformats.org/officeDocument/2006/relationships/hyperlink" Target="https://www.w3.org/WAI/WCAG21/Understanding/target-size.html" TargetMode="External"></Relationship><Relationship Id="rIdCatRefLink-AccHtmlMetaViewportNoZoom1" Type="http://schemas.openxmlformats.org/officeDocument/2006/relationships/hyperlink" Target="https://www.w3.org/TR/UNDERSTANDING-WCAG20/visual-audio-contrast-scale.html" TargetMode="External"></Relationship><Relationship Id="rIdCatRefLink-AccHtmlMetaViewportNoZoom2" Type="http://schemas.openxmlformats.org/officeDocument/2006/relationships/hyperlink" Target="https://www.w3.org/TR/UNDERSTANDING-WCAG20/visual-audio-contrast-scale.html" TargetMode="External"></Relationship><Relationship Id="rIdCatRefLink-AccCssTransitionInteraction1" Type="http://schemas.openxmlformats.org/officeDocument/2006/relationships/hyperlink" Target="https://www.w3.org/WAI/WCAG21/Understanding/animation-from-interactions.html" TargetMode="External"></Relationship><Relationship Id="rIdCatRefLink-AccHtmlLinkTargetNew1" Type="http://schemas.openxmlformats.org/officeDocument/2006/relationships/hyperlink" Target="https://www.w3.org/TR/WCAG20-TECHS/F22.html" TargetMode="External"></Relationship><Relationship Id="rIdCatRefLink-AccWcag2-4.1.11" Type="http://schemas.openxmlformats.org/officeDocument/2006/relationships/hyperlink" Target="https://www.w3.org/TR/UNDERSTANDING-WCAG20/ensure-compat-parses.html" TargetMode="External"></Relationship><Relationship Id="rIdCatRefLink-W3cHtml5Error-RnvErAkey-href-1" Type="http://schemas.openxmlformats.org/officeDocument/2006/relationships/hyperlink" Target="https://html.spec.whatwg.org/multipage/" TargetMode="External"></Relationship><Relationship Id="rIdCatRefLink-W3cHtml5Error-errDuplicateAttribute5fclass1" Type="http://schemas.openxmlformats.org/officeDocument/2006/relationships/hyperlink" Target="https://html.spec.whatwg.org/multipage/" TargetMode="External"></Relationship><Relationship Id="rIdCatRefLink-W3cHtml5MissingImgAlt1" Type="http://schemas.openxmlformats.org/officeDocument/2006/relationships/hyperlink" Target="https://html.spec.whatwg.org/multipage/images.html#alt" TargetMode="External"></Relationship><Relationship Id="rIdCatRefLink-W3cHtml5Assert135iframe1" Type="http://schemas.openxmlformats.org/officeDocument/2006/relationships/hyperlink" Target="https://html.spec.whatwg.org/multipage/obsolete.html" TargetMode="External"></Relationship><Relationship Id="rIdCatRefLink-W3cHtml5Assert138iframe1" Type="http://schemas.openxmlformats.org/officeDocument/2006/relationships/hyperlink" Target="https://html.spec.whatwg.org/multipage/obsolete.html" TargetMode="External"></Relationship><Relationship Id="rIdCatRefLink-W3cHtml5AriaExplicitRole-nav1" Type="http://schemas.openxmlformats.org/officeDocument/2006/relationships/hyperlink" Target="https://html.spec.whatwg.org/multipage/" TargetMode="External"></Relationship><Relationship Id="rIdCatRefLink-W3cHtml5MultipleMetaDescription1" Type="http://schemas.openxmlformats.org/officeDocument/2006/relationships/hyperlink" Target="https://html.spec.whatwg.org/multipage/" TargetMode="External"></Relationship><Relationship Id="rIdCatRefLink-W3cHtml5Error-RnvErElem-title1" Type="http://schemas.openxmlformats.org/officeDocument/2006/relationships/hyperlink" Target="https://html.spec.whatwg.org/multipage/"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Elem-div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https://citsci.kmi.open.ac.uk/</dc:title>
  <dc:subject/>
  <dc:creator/>
  <cp:keywords>Accessibility</cp:keywords>
  <dc:description/>
  <cp:lastModifiedBy/>
  <cp:revision>1</cp:revision>
  <dcterms:created xsi:type="dcterms:W3CDTF">2025-01-09T15:03:17+00:00</dcterms:created>
  <dcterms:modified xsi:type="dcterms:W3CDTF">2025-01-09T15:03:17+00:00</dcterms:modified>
</cp:coreProperties>
</file>